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2263"/>
        <w:gridCol w:w="1703"/>
        <w:gridCol w:w="2746"/>
      </w:tblGrid>
      <w:tr>
        <w:trPr>
          <w:trHeight w:val="791" w:hRule="atLeast"/>
        </w:trPr>
        <w:tc>
          <w:tcPr>
            <w:tcW w:w="9117" w:type="dxa"/>
            <w:gridSpan w:val="4"/>
          </w:tcPr>
          <w:p>
            <w:pPr>
              <w:pStyle w:val="TableParagraph"/>
              <w:spacing w:before="116"/>
              <w:ind w:left="1697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北斗产业与卫星导航创新/创业项目报名登记表</w:t>
            </w:r>
          </w:p>
        </w:tc>
      </w:tr>
      <w:tr>
        <w:trPr>
          <w:trHeight w:val="798" w:hRule="atLeast"/>
        </w:trPr>
        <w:tc>
          <w:tcPr>
            <w:tcW w:w="2405" w:type="dxa"/>
          </w:tcPr>
          <w:p>
            <w:pPr>
              <w:pStyle w:val="TableParagraph"/>
              <w:spacing w:before="212"/>
              <w:ind w:left="235" w:right="222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671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2405" w:type="dxa"/>
          </w:tcPr>
          <w:p>
            <w:pPr>
              <w:pStyle w:val="TableParagraph"/>
              <w:spacing w:before="205"/>
              <w:ind w:left="235" w:right="222"/>
              <w:rPr>
                <w:sz w:val="21"/>
              </w:rPr>
            </w:pPr>
            <w:r>
              <w:rPr>
                <w:sz w:val="21"/>
              </w:rPr>
              <w:t>公司名称</w:t>
            </w:r>
          </w:p>
        </w:tc>
        <w:tc>
          <w:tcPr>
            <w:tcW w:w="671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2405" w:type="dxa"/>
          </w:tcPr>
          <w:p>
            <w:pPr>
              <w:pStyle w:val="TableParagraph"/>
              <w:spacing w:before="205"/>
              <w:ind w:left="235" w:right="222"/>
              <w:rPr>
                <w:sz w:val="21"/>
              </w:rPr>
            </w:pPr>
            <w:r>
              <w:rPr>
                <w:sz w:val="21"/>
              </w:rPr>
              <w:t>所属行业</w:t>
            </w:r>
          </w:p>
        </w:tc>
        <w:tc>
          <w:tcPr>
            <w:tcW w:w="226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205"/>
              <w:ind w:left="304" w:right="299"/>
              <w:rPr>
                <w:sz w:val="21"/>
              </w:rPr>
            </w:pPr>
            <w:r>
              <w:rPr>
                <w:sz w:val="21"/>
              </w:rPr>
              <w:t>成立时间</w:t>
            </w:r>
          </w:p>
        </w:tc>
        <w:tc>
          <w:tcPr>
            <w:tcW w:w="27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2405" w:type="dxa"/>
          </w:tcPr>
          <w:p>
            <w:pPr>
              <w:pStyle w:val="TableParagraph"/>
              <w:spacing w:before="212"/>
              <w:ind w:left="235" w:right="222"/>
              <w:rPr>
                <w:sz w:val="21"/>
              </w:rPr>
            </w:pPr>
            <w:r>
              <w:rPr>
                <w:sz w:val="21"/>
              </w:rPr>
              <w:t>注册资本</w:t>
            </w:r>
          </w:p>
        </w:tc>
        <w:tc>
          <w:tcPr>
            <w:tcW w:w="226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212"/>
              <w:ind w:left="304" w:right="299"/>
              <w:rPr>
                <w:sz w:val="21"/>
              </w:rPr>
            </w:pPr>
            <w:r>
              <w:rPr>
                <w:sz w:val="21"/>
              </w:rPr>
              <w:t>员工总数</w:t>
            </w:r>
          </w:p>
        </w:tc>
        <w:tc>
          <w:tcPr>
            <w:tcW w:w="27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2405" w:type="dxa"/>
          </w:tcPr>
          <w:p>
            <w:pPr>
              <w:pStyle w:val="TableParagraph"/>
              <w:spacing w:before="205"/>
              <w:ind w:left="242" w:right="222"/>
              <w:rPr>
                <w:sz w:val="21"/>
              </w:rPr>
            </w:pPr>
            <w:r>
              <w:rPr>
                <w:sz w:val="21"/>
              </w:rPr>
              <w:t>上年度营业收入</w:t>
            </w:r>
          </w:p>
        </w:tc>
        <w:tc>
          <w:tcPr>
            <w:tcW w:w="226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205"/>
              <w:ind w:left="304" w:right="299"/>
              <w:rPr>
                <w:sz w:val="21"/>
              </w:rPr>
            </w:pPr>
            <w:r>
              <w:rPr>
                <w:sz w:val="21"/>
              </w:rPr>
              <w:t>上年度利润</w:t>
            </w:r>
          </w:p>
        </w:tc>
        <w:tc>
          <w:tcPr>
            <w:tcW w:w="27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2405" w:type="dxa"/>
          </w:tcPr>
          <w:p>
            <w:pPr>
              <w:pStyle w:val="TableParagraph"/>
              <w:spacing w:before="205"/>
              <w:ind w:left="235" w:right="222"/>
              <w:rPr>
                <w:sz w:val="21"/>
              </w:rPr>
            </w:pPr>
            <w:r>
              <w:rPr>
                <w:sz w:val="21"/>
              </w:rPr>
              <w:t>办公地址</w:t>
            </w:r>
          </w:p>
        </w:tc>
        <w:tc>
          <w:tcPr>
            <w:tcW w:w="671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2405" w:type="dxa"/>
          </w:tcPr>
          <w:p>
            <w:pPr>
              <w:pStyle w:val="TableParagraph"/>
              <w:spacing w:before="212"/>
              <w:ind w:left="235" w:right="222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226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212"/>
              <w:ind w:left="304" w:right="292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7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2405" w:type="dxa"/>
          </w:tcPr>
          <w:p>
            <w:pPr>
              <w:pStyle w:val="TableParagraph"/>
              <w:spacing w:before="205"/>
              <w:ind w:left="242" w:right="221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26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205"/>
              <w:ind w:left="304" w:right="292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7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2405" w:type="dxa"/>
          </w:tcPr>
          <w:p>
            <w:pPr>
              <w:pStyle w:val="TableParagraph"/>
              <w:spacing w:before="205"/>
              <w:ind w:left="242" w:right="222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26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205"/>
              <w:ind w:left="304" w:right="292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7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2405" w:type="dxa"/>
          </w:tcPr>
          <w:p>
            <w:pPr>
              <w:pStyle w:val="TableParagraph"/>
              <w:spacing w:before="212"/>
              <w:ind w:left="242" w:right="221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26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212"/>
              <w:ind w:left="304" w:right="292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74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2405" w:type="dxa"/>
          </w:tcPr>
          <w:p>
            <w:pPr>
              <w:pStyle w:val="TableParagraph"/>
              <w:spacing w:line="425" w:lineRule="exact" w:before="7"/>
              <w:ind w:left="235" w:right="222"/>
              <w:rPr>
                <w:sz w:val="21"/>
              </w:rPr>
            </w:pPr>
            <w:r>
              <w:rPr>
                <w:sz w:val="21"/>
              </w:rPr>
              <w:t>融资需求</w:t>
            </w:r>
          </w:p>
          <w:p>
            <w:pPr>
              <w:pStyle w:val="TableParagraph"/>
              <w:spacing w:line="347" w:lineRule="exact"/>
              <w:ind w:left="242" w:right="222"/>
              <w:rPr>
                <w:sz w:val="21"/>
              </w:rPr>
            </w:pPr>
            <w:r>
              <w:rPr>
                <w:sz w:val="21"/>
              </w:rPr>
              <w:t>（含既往融资情况）</w:t>
            </w:r>
          </w:p>
        </w:tc>
        <w:tc>
          <w:tcPr>
            <w:tcW w:w="671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9117" w:type="dxa"/>
            <w:gridSpan w:val="4"/>
          </w:tcPr>
          <w:p>
            <w:pPr>
              <w:pStyle w:val="TableParagraph"/>
              <w:spacing w:before="205"/>
              <w:ind w:left="3132" w:right="3127"/>
              <w:rPr>
                <w:sz w:val="21"/>
              </w:rPr>
            </w:pPr>
            <w:r>
              <w:rPr>
                <w:sz w:val="21"/>
              </w:rPr>
              <w:t>项目介绍</w:t>
            </w:r>
          </w:p>
        </w:tc>
      </w:tr>
      <w:tr>
        <w:trPr>
          <w:trHeight w:val="2862" w:hRule="atLeast"/>
        </w:trPr>
        <w:tc>
          <w:tcPr>
            <w:tcW w:w="9117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421" w:lineRule="exact"/>
              <w:ind w:left="3139" w:right="312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4"/>
                <w:sz w:val="21"/>
              </w:rPr>
              <w:t>、公司简介 </w:t>
            </w: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>、项目介绍</w:t>
            </w:r>
          </w:p>
          <w:p>
            <w:pPr>
              <w:pStyle w:val="TableParagraph"/>
              <w:spacing w:line="397" w:lineRule="exact"/>
              <w:ind w:left="3139" w:right="3127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4"/>
                <w:sz w:val="21"/>
              </w:rPr>
              <w:t>、核心技术 </w:t>
            </w:r>
            <w:r>
              <w:rPr>
                <w:sz w:val="21"/>
              </w:rPr>
              <w:t>4</w:t>
            </w:r>
            <w:r>
              <w:rPr>
                <w:spacing w:val="-4"/>
                <w:sz w:val="21"/>
              </w:rPr>
              <w:t>、盈利模式</w:t>
            </w:r>
          </w:p>
          <w:p>
            <w:pPr>
              <w:pStyle w:val="TableParagraph"/>
              <w:spacing w:line="401" w:lineRule="exact"/>
              <w:ind w:left="3139" w:right="3127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4"/>
                <w:sz w:val="21"/>
              </w:rPr>
              <w:t>、财务状况 </w:t>
            </w:r>
            <w:r>
              <w:rPr>
                <w:sz w:val="21"/>
              </w:rPr>
              <w:t>6</w:t>
            </w:r>
            <w:r>
              <w:rPr>
                <w:spacing w:val="-4"/>
                <w:sz w:val="21"/>
              </w:rPr>
              <w:t>、团队介绍</w:t>
            </w:r>
          </w:p>
          <w:p>
            <w:pPr>
              <w:pStyle w:val="TableParagraph"/>
              <w:spacing w:line="425" w:lineRule="exact"/>
              <w:ind w:left="3139" w:right="3127"/>
              <w:rPr>
                <w:sz w:val="21"/>
              </w:rPr>
            </w:pPr>
            <w:r>
              <w:rPr>
                <w:sz w:val="21"/>
              </w:rPr>
              <w:t>7、未来发展规划 8、其他说明</w:t>
            </w:r>
          </w:p>
        </w:tc>
      </w:tr>
    </w:tbl>
    <w:p>
      <w:pPr>
        <w:pStyle w:val="BodyText"/>
      </w:pPr>
      <w:r>
        <w:rPr/>
        <w:t>说明：将报名登记表发送至： </w:t>
      </w:r>
      <w:hyperlink r:id="rId5">
        <w:r>
          <w:rPr>
            <w:color w:val="0563C1"/>
            <w:u w:val="single" w:color="0563C1"/>
          </w:rPr>
          <w:t>hanpp@taibo.cn</w:t>
        </w:r>
      </w:hyperlink>
      <w:r>
        <w:rPr/>
        <w:t>，报名截止时间：2019 年 4 月 30 日</w:t>
      </w:r>
    </w:p>
    <w:sectPr>
      <w:type w:val="continuous"/>
      <w:pgSz w:w="11910" w:h="16850"/>
      <w:pgMar w:top="1440" w:bottom="280" w:left="16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</w:rPr>
  </w:style>
  <w:style w:styleId="BodyText" w:type="paragraph">
    <w:name w:val="Body Text"/>
    <w:basedOn w:val="Normal"/>
    <w:uiPriority w:val="1"/>
    <w:qFormat/>
    <w:pPr>
      <w:spacing w:line="439" w:lineRule="exact"/>
      <w:ind w:left="121"/>
    </w:pPr>
    <w:rPr>
      <w:rFonts w:ascii="Noto Sans CJK JP Regular" w:hAnsi="Noto Sans CJK JP Regular" w:eastAsia="Noto Sans CJK JP Regular" w:cs="Noto Sans CJK JP Regular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anpp@taibo.c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dcterms:created xsi:type="dcterms:W3CDTF">2019-04-23T01:55:11Z</dcterms:created>
  <dcterms:modified xsi:type="dcterms:W3CDTF">2019-04-23T01:55:11Z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2019-04-23T00:00:00Z</vt:filetime>
  </property>
</Properties>
</file>